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【长江如歌号】双动6日行程单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WYYL20250908MM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D656/宁波-宜昌东 07:09-16:05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抵达宜昌
                <w:br/>
                交通：动车二等座
                <w:br/>
                景点：提前 1 小时火车站集合，乘坐动车前往水电之都-宜昌，请在 17:30-20:00 期间前往宜昌东站或者三峡游客中心集合，我们将提供班车前往港口登船（赠送登船缆车）。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起航 上岸游览：三峡大坝 自选：三峡人家 三峡升船机
                <w:br/>
                交通：游轮
                <w:br/>
                景点：06:30-07:00 早晨，游船上的船医会带领大家在阳光甲板上练习太极拳，或者品尝早茶和早咖啡。
                <w:br/>
                07:00-08:00 自助早餐
                <w:br/>
                08:00-11:30 上岸游览自费景点【三峡人家】
                <w:br/>
                12:00-13:00 自助午餐
                <w:br/>
                14:00-18:00 上岸游览【三峡大坝】
                <w:br/>
                17:00-19:00 自费体验【三峡升船机】
                <w:br/>
                18:30-19:30 自助晚餐
                <w:br/>
                20:00 开航仪式，船长酒会
                <w:br/>
                自费项：三峡人家
                <w:br/>
                三峡升船机
                <w:br/>
                到达城市：宜昌市三峡大坝旅游区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船入重庆 上岸游览：神女溪 自选：白帝城
                <w:br/>
                交通：游轮
                <w:br/>
                景点：06:30-07:00 晨间咖啡
                <w:br/>
                07:00-08:00 自助早餐
                <w:br/>
                08:00-12:00 上岸游览--【神女溪】
                <w:br/>
                12:00-13:30 游轮---巫峡
                <w:br/>
                12:30-13:30 自助午餐
                <w:br/>
                13:30-14:00 游轮---瞿塘峡
                <w:br/>
                14:30-16:30 上岸游览自费景点【白帝城】
                <w:br/>
                18:00-19:00 自助晚餐
                <w:br/>
                20:00-21:30电影时光--长江三峡纪录片
                <w:br/>
                自费项：白帝城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相聚三峡、发现秘境 上岸游览：丰都名山 自选：武陵山大裂谷
                <w:br/>
                交通：游轮
                <w:br/>
                景点：06:30-07:00 晨间咖啡
                <w:br/>
                07:00-08:00 自助早餐
                <w:br/>
                08:00-10:30 上岸游览【丰都名山】
                <w:br/>
                10:30-18:00 岸上餐厅用中餐后，乘车赴自费国家 5A 级景点【武陵山大裂谷】
                <w:br/>
                或
                <w:br/>
                12:00-13:00 自助午餐
                <w:br/>
                18:00-18:30 游览大裂谷的客人在涪陵港回船
                <w:br/>
                19:00-20:00 自助晚餐
                <w:br/>
                20:00-21:00 【诗画三峡、踏歌而行】联欢晚会
                <w:br/>
                自费项：武陵山大裂谷
                <w:br/>
                到达城市：丰都县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游轮抵达终点站山城重庆市，结束愉快的长江三峡之旅
                <w:br/>
                交通：游轮
                <w:br/>
                景点：06:30-07:00 游轮-晨间咖啡
                <w:br/>
                07:00-07:30 办理离船手续，结账，交房卡
                <w:br/>
                07:00-08:00 游轮-自助早餐
                <w:br/>
                08:00-09:00 游客抵达山城重庆市，结束愉快的长江三峡之旅！后参加重庆市区一日游
                <w:br/>
                自费项：长江索道
                <w:br/>
                WFC 观景台
                <w:br/>
                渣滓洞换乘车
                <w:br/>
                《黎明之前》演出或者沉浸式史诗剧《红岩红》演出。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重庆-宁波
                <w:br/>
                交通：动车二等座
                <w:br/>
                景点：早餐后（打包），适时送重庆火车站，乘动车返回宁波，结束三峡之旅！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大交通：宁波-宜昌东/重庆北-宁波 动车二等座（儿童不含动车票），如升级飞机，价格另议
                <w:br/>
                动车票一经出票成功，若因自身原因发生退票、改签，需客人自行前往车站办理，产生的损失自行
                <w:br/>
                承担，收费标准以实际火车站执行标准为准！
                <w:br/>
                2. 车：重庆当地空调旅游车每人一正座；三峡段上岸景点游览用车由船方公司统一安排，非独立用
                <w:br/>
                车。
                <w:br/>
                3. 用房：游船上 4 晚+重庆 1 晚（重庆房差 180 元/人），双人标间一人一床位，全程不提供自然单
                <w:br/>
                间(若包舱，补齐单房差)，船票中所含餐，上岸游览及门票如客人自愿放弃一律不退】
                <w:br/>
                游船楼层随机安排，默认基础楼层（服务台同层）
                <w:br/>
                4. 用餐:游船上 4 早 6 正+陆地 1 早
                <w:br/>
                5. 导游：岸上优秀导游服务(游船上为专职公共船陪导游)+接驳司机服务
                <w:br/>
                6. 门票：行程内标注的景点（游船包含丰都名山、神女溪、巫峡、三峡大坝）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1、行程以外的用餐、航空保险及意外险、船上个人消费(小费,电话,洗衣,上网,酒吧,娱乐等)
                <w:br/>
                2、游船公司推荐的自费项目，客人自愿选择！游船视实际情况选择停靠，非必停点！
                <w:br/>
                3、价格仅供参考，实际以当天船上收费为准！
                <w:br/>
                【三峡人家】290 元/人，【三峡升船机】290 元/人，【白帝城】252 元/人，【武陵山大裂谷】280 元/人
                <w:br/>
                4、地面（重庆段）自费项目：
                <w:br/>
                长江索道 40 元/人或者 WFC 观景台 118 元/人；渣滓洞景交 20 元/人；表演黎明之前 99 元/人或者红岩红自费 158 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1、游船抵离港和游览景点的时间行程可能因气候、水位、临时禁航和航道管制等不可抗原因而调整，
                <w:br/>
                最终以游船实际安排为准；如遇登离船码头变更而需要交通中转，请予以配合。
                <w:br/>
                2、机票不得退票、签转、更改；报名确认后，如出现退团，按所签国内旅游合同规定处理。
                <w:br/>
                3、航班时间、航道受气候影响，游览行程顺序以旅行社最终确认单为准。
                <w:br/>
                4、如是旅游旺季，我社有权按照当地客观条件对行程作出相应变动，但标准不变，景点不少。
                <w:br/>
                5、景点可能互换但不会减少，由于航班变动及其他人力不可抗拒因素，造成时间延误及景点减少；
                <w:br/>
                我社负责退还因此造成的门票差额。
                <w:br/>
                6、由于游船价格为统包价，故游船行程中所包含的景点、用餐，若客人未去或未用，我社将认为客
                <w:br/>
                人自动放弃，费用恕不退还。
                <w:br/>
                7、行程中所列的自费项目费用包含门票、车费、导游和司机服务费、停车费、入园费等综合费用。
                <w:br/>
                8、客人上游船后，均须出示身份证件。如与原先预报国籍不符，将在原报价基础上补交差额费用（外
                <w:br/>
                宾（东南亚）需加收 200-500 元/人(含港澳台)欧美客人需加收 500-1000 元/人，具体以门市咨询为
                <w:br/>
                准）。
                <w:br/>
                9、如因天气或自然条件等不可抗拒的原因,导致丰都港登离船,我社不承担由此带来的责任和损失。
                <w:br/>
                游船楼层是随机安排，客人入住一般是游船客区一楼。如果客人提前加钱指定楼层，到船上以后和
                <w:br/>
                其他没有指定楼层的住在一起，客人不得以此投诉或者要求退钱。
                <w:br/>
                10、有效预订取消罚则：开航前 15 天以上取消，按照船票全款 30%标准及大交通实际损失收取损失
                <w:br/>
                费；开航前 7－14 天取消，按船票金额的 50％以及大交通实际损失收取损失费。开航前 7 天（含 7
                <w:br/>
                天）以内取消，本公司有权按船票全款 100%标准以及大交通实际损失收取损失费。（部分游船收费
                <w:br/>
                标准和时限可能不同，具体收费标准以实际咨询为准）
                <w:br/>
                11、60 岁以上老人签署自愿免责协议，强烈建议购买个人旅游意外保险。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2025-09-24T13:57:50+08:00</dcterms:created>
  <dcterms:modified xsi:type="dcterms:W3CDTF">2025-09-24T13:57:50+08:00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