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长安三万里 陕西双飞五天四晚行程单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FJ17574921727y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长安三万里
                <w:br/>
                一次性领略中华五千年历史文化与休闲度假观光完美结合的旅行
                <w:br/>
                观看西安最热门IP《长恨歌》
                <w:br/>
                会跑的实景演艺《驼铃传奇》
                <w:br/>
                古装美照 旅拍打卡春晚西安分会场大唐不夜城
                <w:br/>
                打卡两大美食街区永兴坊和回民街
                <w:br/>
                南门主城墙CityWalk
                <w:br/>
                华清池体验杨贵妃同款温泉沐足
                <w:br/>
                《飞越大秦》结合最新科技与历史元素
                <w:br/>
                领略大秦帝国的宏伟景象
                <w:br/>
                汉阳陵亲临考古现场
                <w:br/>
                感受汉代皇家的庄严与气派
                <w:br/>
                汉城湖遗址公园深入了解汉文化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出发地-西安 初遇长安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专车接机/站后，入住酒店休息
                <w:br/>
                带着美好的心情前往十三朝古都【西安】，这里是中国人心中一处永远的坐标。汉赋的风流浪漫，唐诗的繁华博大，一遍遍的描绘着那个让人憧憬的长安城，星辰般璀璨的帝王将相，僧道儒将在长安城留名无数。
                <w:br/>
                TIPS
                <w:br/>
                西安，简称“镐”,古称长安、镐京,是联合国教科文组织于 1981 年确定的“世界历史名城”，是中华文明和中华民族重要发祥地之一，是丝绸之路的起点;历史上先后有十多个王朝在此建都,丰镐都城、秦阿房宫、隋大兴城、唐大明宫等勾勒出“长安情结”
                <w:br/>
                温馨提示:接站/机师傅会提前一天 20:00 之前联系您，请您保持电话畅通;晚上导游会联系您，通知第二天的出发时间。
                <w:br/>
                交通：飞机
                <w:br/>
                景点：入住 自由活动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南门城墙CityWalk-永兴坊-《驼铃传奇》钻石区 妆造·旅拍-大雁塔北广场-大唐不夜城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08:00享用早餐，中西合璧、品种丰富，满足全天营养所需;留足1小时享受漫时光。
                <w:br/>
                09:00乘车出发，约 30 分钟抵达。
                <w:br/>
                古城墙 CITY WALK(参观约 1.5H)
                <w:br/>
                漫步至【南门主城门】来一场古城墙 CITY WALK，欣赏西安城区风貌用更接地气的方式感触古都西安。南门古日“永宁门”，是西安城墙中资格最老，沿用时间最长，恢复最完整的一座。古代，它是皇帝出巡和迎接重要贵宾来访的御用之门;当今依然是承载着千年古都历史的标志性建筑-西安城的迎宾门，有着“天下第一礼”之美誉的仿古入城仪式就是在南门广场举行的。
                <w:br/>
                温馨提示
                <w:br/>
                西安古城墙上可骑自行车环行，如需体验可自行租赁;费用参考:押金 100元，单人车 45元/3 小时、双人车 90 元/3 小时，如有调整以实际价格为准!
                <w:br/>
                永兴坊(游览约 1H)
                <w:br/>
                【永兴坊】位于西安城墙东侧中山门内，为唐代一百零八坊之一，是唐代丞相魏征府邸的旧址。主要以仿古“坊、肆”建筑群、牌楼、休闲绿化广场、内街、并房形式建造，再现了古长安城的街坊式形态和历史生活气息，以及传统民俗生活空间。
                <w:br/>
                12:00
                <w:br/>
                中餐享用:陕西传统名菜【葫芦鸡】
                <w:br/>
                葫芦鸡是唐代宫廷宴请达官贵人的一道吉利名菜，作为陕西省的传统名菜，以它的独特口感和丰富营养而著称。
                <w:br/>
                如一位美食家所赞誉“色如玛瑙，肉质鲜嫩，外酥里嫩，不失其形"
                <w:br/>
                《驼铃传奇》一钻石区(观看约 1H)
                <w:br/>
                午餐后乘车前往观看《驼铃传奇》，特别安排最佳观赏区【钻石区】，让您近距离感受盛世大唐神秘丝绸古道上的辉煌史诗;剧场中央巧妙设计打造了一座 容纳 3000 人的可移动观众席，打破了世界单一舞台演出模式，以真山真水的设计，包括 20 头骆驼、30 头苍狼等震撼出场与刺激表演，令人叹为观止，极致恢宏的视觉盛宴，带给您极致视听享受!
                <w:br/>
                《驼铃传奇》一钻石区(观看约 1H)
                <w:br/>
                午餐后乘车前往观看《驼铃传奇》，特别安排最佳观赏区【钻石区】，让您近距离感受盛世大唐神秘丝绸古道上的辉煌史诗;剧场中央巧妙设计打造了一座 容纳 3000 人的可移动观众席，打破了世界单一舞台演出模式，以真山真水的设计，包括 20 头骆驼、30 头苍狼等震撼出场与刺激表演，令人叹为观止，极致恢宏的视觉盛宴，带给您极致视听享受!
                <w:br/>
                温馨提示
                <w:br/>
                演出时间会随季节变化适当调整，具体以景区通知时间为准
                <w:br/>
                晚餐自理推荐当地特色小吃美食《唐猫餐厅》《长安大排档》"《天下第一碗》
                <w:br/>
                20:00 乘车返回酒店休息
                <w:br/>
                交通：大巴
                <w:br/>
                景点：1、南门城墙、
                <w:br/>
                2、永兴坊
                <w:br/>
                3、《驼铃传奇》钻石区 妆造·旅拍
                <w:br/>
                4、、大唐不夜城
                <w:br/>
                自费项：西安古城墙上可骑自行车环行，如需体验可自行租赁;费用参考:押金 100元，单人车 45元/3 小时、双人车 90 元/3 小时，如有调整以实际价格为准!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午餐：特色陕菜葫芦鸡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飞越大秦-兵马俑博物馆-华清池温泉沐足-《长恨歌》中区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08:00享用早餐，中西合璧、品种丰富，满足全天营养所需:留足1小时享受漫时光
                <w:br/>
                09:00乘车出发，约 1小时抵达
                <w:br/>
                飞越大秦(体验约 1H)
                <w:br/>
                【飞越大秦】球幕影院，以全新的角度揭晓秦朝四大工程奇迹。结合秦兵马俑与历史史实，运用科技去感受历史，为您提供一次满足身心的丰富体验。
                <w:br/>
                12:00中餐享用:大秦国宴王翦牛肉火锅(6-9 月调整为秦宴)
                <w:br/>
                自商鞅变法以后，秦国普遍用耕牛种田，为保护耕牛这种战略性资源，秦国制定了相当严酷的法律。而大将军王在两军阵前靠牛肉为将士们补充能量，最终大获全胜。
                <w:br/>
                秦始皇兵马俑博物馆(参观约 2.5H)
                <w:br/>
                中餐后前往【秦始皇陵兵马俑博物馆】被誉为“世界第八大奇迹”，包含 1、2、3 号俑坑等展馆，深入全面的展示了始皇帝赢政的丰功伟绩。这是世界上最大的地下军事博物馆，规模之大和精细程度令人叹为观止!
                <w:br/>
                华清池(体验约 1H)
                <w:br/>
                温泉沐足
                <w:br/>
                "温泉自向东流去，不管飞红出禁池”我国已知温泉达 2700 多处，而华清池温泉，则以芳香凝脂、动人故事名冠诸泉之首。体验贵妃同款的温泉水泡脚，感受温泉水滑洗凝脂的奇妙!(注:不包含华清宫景区游览)
                <w:br/>
                【长恨歌】-中区(观看约 1H)
                <w:br/>
                观看西安热门IP【长恨歌】演出，特别安排中区观赏，长恨歌以白居易的传世名篇《长恨歌》为蓝本，生动再现了李、杨二人从相遇到相知、从缠绵到分离、最后在 蓬菜仙境相会的故事。
                <w:br/>
                温馨提示
                <w:br/>
                兵马俑景区及周边均设立有旅游商品出售(如书籍、蓝田玉等)，此类商店非旅行社协议购物店，如需购物请自行选择，如出现质量问题我社不承担任何责任敬请谅解!景区电瓶车5 元/人，如需要乘坐，费用请自理。
                <w:br/>
                贴心赠送
                <w:br/>
                陕西景区多为国家 5A 级无烟无噪音景区，人文历史三分看七分听，为更加深入的了解秦唐文化，特赠送您无线蓝牙耳机!
                <w:br/>
                结束后，乘车返回西安市区(车程约1小时)，入住酒店休息!
                <w:br/>
                交通：大巴
                <w:br/>
                景点：1、飞越大秦
                <w:br/>
                2、秦始皇陵兵马俑博物馆
                <w:br/>
                3、华清池
                <w:br/>
                4、长恨歌【中区】
                <w:br/>
                自费项：景区电动车5元/人，如需乘坐，费用请自理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午餐：秦宴或王翦牛肉火锅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汉阳陵博物馆-汉城湖遗址公园 · 大风阁（观光车· 游船）-钟鼓楼广场-回民街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08:00享用早餐，中西合璧、品种丰富，满足全天营养所需;留足 1小时享受漫时光。
                <w:br/>
                09:00乘车出发，约1小时抵达
                <w:br/>
                亲临考古现场，解锁汉兵马俑(参观约 2H)
                <w:br/>
                【汉阳陵】是中国唐代大诗人李白所称的“天下陵”作为西汉时期的皇陵,汉阳陵具有极高的历史价值和文化价值,被誉为“世界八大古墓之一”，与兵马俑相媲美。陵墓主人是西汉武帝刘彻和皇后王政君,墓内还葬有武帝的母亲吕雉太后和武帝的儿子刘据等人。是中国古代皇陵中保存 最完整、陪葬品最丰富的一座。
                <w:br/>
                12:00 中餐享用:陕西特色牛羊肉泡馍餐
                <w:br/>
                牛羊肉泡馍，古称"羊美”，是西北汉族风味美食，其中以陕西西安最享牛羊肉泡馍盛名! 肉烂汤浓，肥而不腻，营养丰富，香气四溢，诱人食欲，食后回味无穷。因它暖胃耐饥，为西安和西北地区各族人民所喜爱，外宾来陕也争先品尝，以饱口福。
                <w:br/>
                【汉城湖遗址公园】曾为汉长安城护城河，及古漕运河道，也是历史上著名 的第一条关中漕渠，主要用于运送粮草、军事防御等。 如今的汉城湖景区以展示 水文化、汉文化为主题，形成了“一心、三线”的格局; 一心:是以汉长安城为 中心，三线包括:步行线、观光车线、游船线。
                <w:br/>
                三线游汉城湖，品汉文化
                <w:br/>
                参观【大风阁博物馆】:特别赠送裸眼 3D 弧幕电影《天汉长安》，感受大汉王朝历史兴衰的演变过程，了解汉人、汉字，儒家思想的文化起源。
                <w:br/>
                乘坐【画舫游船】:泛舟湖上欣赏汉代城墙遗址及汉城湖美景
                <w:br/>
                乘坐【观光车】:沿途参观国内最大的皇帝雕像、千年黄榆神树，欣赏人文自然景观的同时感受古代皇家园林景色。
                <w:br/>
                钟鼓楼广场(游览约 0.5H)
                <w:br/>
                乘车前往【钟鼓楼广场】，位于东西南北四条大街的交汇处，广场东侧屹立着已有六百多年历史的钟楼，西侧屹立所存在全国最大的鼓楼。钟鼓楼场建于上世纪 90 年代末期，始建之初将建于两楼之间的杂乱建筑拆除，使从前很难相见的钟楼和鼓楼"相见尽欢颜"，成为了西安市一大景观。
                <w:br/>
                回民街(游览约 1.5H)
                <w:br/>
                逛吃【回民街】西安著名的美食文化街区，位于钟鼓楼西边，是来西安必打卡的美食集散地。在人山人海的回民街惬意地边逛边吃:肉香四溢的“老孙家红柳烤肉”、贾三家灌汤包子、晶莹剔透的雪梨汁、雪白的米糕，压花的绿豆糕、细面似的油塔 … …
                <w:br/>
                晚餐自理回民街内自由逛吃，之后乘车返回酒店休息
                <w:br/>
                交通：大巴
                <w:br/>
                景点：1、汉阳陵
                <w:br/>
                2、汉城湖遗址公园
                <w:br/>
                3、钟鼓楼广场
                <w:br/>
                4、回民街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午餐：牛羊肉泡馍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西安携程五钻酒店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结束愉快旅程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早餐后适时安排专车送站/机。根据返程时间，
                <w:br/>
                带上我们精心为您准备的【陕西特色纪念品】返回温馨的家
                <w:br/>
                温馨提示
                <w:br/>
                1.如您乘坐火车或高铁，需要提前 2 小时将送您送往火车站2.如您乘坐飞机，需要提前 3 小时将您送往西安咸阳国际机场
                <w:br/>
                交通：飞机
                <w:br/>
                景点：自由活动 返程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1、用车:正规旅游车;特别安排3年内新车，保证每人一座，确保安全
                <w:br/>
                备注:6人以下安排车兼导游
                <w:br/>
                2、住宿:西安四晚携程五钻酒店，连住不挪窝均为双人间
                <w:br/>
                如需大床请提前说明(不含单房差;如产生单房差，游客需另行付费)
                <w:br/>
                3、用餐:全程4早3正餐
                <w:br/>
                早餐酒店享用，中餐为陕西特色餐，晚餐推荐陕西当地特色美食费用自理
                <w:br/>
                4、门票:行程所列内景点首道门票(环保车、园中园门票及自理项目除外)
                <w:br/>
                5、导游:优秀持证中文导游讲解服务
                <w:br/>
                6、保险:旅行社责任险、建议自行购买旅游意外保险
                <w:br/>
                7、其他:纯玩无购物 全程不推自费
                <w:br/>
                (注:旅行社在产品线路中不安排购物店，但行程中途经的很多场所，如景区、酒店、餐厅、机场、火车站等内部都设有购物性的商店，此类均不属于旅行社安排，我社对其商品质量无法担保，请慎重选择购买)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1、如遇单人住一间房或要求单人住一间房，需自行支付产生的单房差,2、行程中未标注的景点门票或区间车费用。
                <w:br/>
                3、行程中客人自由活动期间所产生的一切费用。
                <w:br/>
                4、个人消费(如酒水、饮料，酒店内洗衣、电话、付费电视、行李搬运等未提到的其他服务)5、因旅游者违约、自身过错、自身疾病，导致的人身财产损失而额外支付的费用。
                <w:br/>
                6、因交通延阻、罢工、天气、飞机机器故障、航班取消或更改时间等不可抗力原因所引致的额外费用，
                <w:br/>
                7、可自行选择的另付费项目(自愿参加)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 当地饭菜口味不一定可口，请自备零食，有些景区因客观原因，路途中的餐饮多少都会不尽人意，还请体谅。
                <w:br/>
                由于南北方气候及饮食习惯差异较大,请携带一些预防感冒及止腹泻药物备用。自行用餐时注意饮食卫生，尽量不要
                <w:br/>
                光顾路边无牌照摊档。街边风味小吃卫生条件一般较差，请游客饭后服用止泻药品，以防万一。
                <w:br/>
                （2） 入住酒店时一定检查房间内的备品是否齐全，各项设施是否好用（空调、电话、马桶、淋浴等），如备品缺
                <w:br/>
                少时，请马上通知服务员，在房间内请按酒店要求爱护物品，如有损坏或丢失时在退房前请您按酒店规定自行赔偿。
                <w:br/>
                一次性的备品可以带走，非一次性的物品（毛巾、浴巾、杯子等）千万别拿，有些在吧台、冰箱、床头柜和卫生间
                <w:br/>
                的备品是要另外付费的，请看好后再使用，退房时备品费用自理交前台。酒店卫生间及浴缸较滑，请用地巾垫好，
                <w:br/>
                以防滑倒、跌倒。如第二天更换住宿地点，请头一天晚上整理好行李，吃早餐时把钥匙牌和行李一起带下楼，把钥
                <w:br/>
                匙交给导游后再用餐，方便酒店查房。行程的主要交通工具是旅游巴士，有时行车时间较长，晕车的游客请在出发
                <w:br/>
                前 30 分钟服用晕车药。
                <w:br/>
                （3） 游览时注意脚下安全：走路不看景、看景不走路。旅游所到之处我们的宗旨是：只留下脚印，带走美好美好
                <w:br/>
                的回忆。有些景区禁烟火，请游客配合，以免被罚款。游览时切莫掉队，耽误他人游览时间！
                <w:br/>
                （4）西安的回民风味小吃街为回民聚集地,信仰伊斯兰教,清真饮食(不吃大肉),请尊重民族信仰。小吃除了北院门
                <w:br/>
                回民街的民族小吃外还有汉民的秦镇凉皮、岐山擀面皮、腊汁肉夹馍（猪肉的)和西安每个人都喝的冰峰汽水（记得
                <w:br/>
                凉皮要放辣椒油）。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出发前的准备：
                <w:br/>
                （1） 务必带齐清晰有效的证件（成人带身份证、儿童带户口本、军人带军官证、外宾带护照），个人行李用品，
                <w:br/>
                于指定地点准时集合（乘机旅游在飞机前 2 小时集合），机票通常为往返票，请妥善保管（机票和证件不要放在钱
                <w:br/>
                包内）。
                <w:br/>
                （2） 西安属于暖温带半湿润大陆性季风气候，四季分明，然春季气候多变，夏季炎热多雨，秋季凉爽、雨水较多，
                <w:br/>
                冬季则显干冷缺少雨雪。全年平均气温 13 摄氏度。请根据季节准备衣物，游客的着装应以轻便舒适为主，女士不
                <w:br/>
                要穿高跟鞋，最好穿裤装。西北地区气候较为干燥,且灰尘较大,注意每天补充适量水分。（3） 酒店通常设有牙刷、牙膏等一次性用品，由于环保意识日渐深入人心，建议游客自带。
                <w:br/>
                （4） 请自备常用药品：感冒药、止泻药、晕车药、眩晕停、防蚊虫叮咬药、止痛药、创可贴，个人特殊用药等。
                <w:br/>
                （5） 其它物品：现金、信用卡、手机、充电宝（充电宝不得超过 16000 毫安，并有明确标识，否则无法登机）、
                <w:br/>
                遮阳帽、雨伞、太阳镜、防晒霜、护肤品等。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2025-09-24T17:59:10+08:00</dcterms:created>
  <dcterms:modified xsi:type="dcterms:W3CDTF">2025-09-24T17:59:10+08:00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