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梵行四季 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WYSF20250918MM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❀核心卖点：超值性价比
                <w:br/>
                ❀甄选市区酒店：3 晚商务型酒店+1 晚江口/镇远特色酒店+1 晚西江特色客栈，地理位置优越，逛街吃饭方便，尽享贵阳夜生活
                <w:br/>
                ❀超值景点：
                <w:br/>
                黄果树瀑布(5A)：是世界上最壮观的瀑布。它从高耸入云的石灰岩绝壁上飞流直下，像白练悬挂在万山之巅，气势磅礴，蔚为壮观。
                <w:br/>
                荔波小七孔（5A）：绿竹苍松，掩映着湖光，映出一片淡淡的绿色
                <w:br/>
                西江千户苗寨（4A）：中国独具风情的一个古老村落,它是一幅美丽的画卷,一座璀璨的明珠,不论是风景还是文化,都充满了魅力。
                <w:br/>
                镇远古镇（5A）：舞阳河畔，河水蜿蜒着以“S”形穿城而过，形成一个类似太极图的样式，故又称八卦古镇。每年夏天，周边的游人纷纷聚集于此，热闹非凡。
                <w:br/>
                梵净山（5A）：山脚下，潺潺的溪水静静的流淌着，像仙女身上美丽的飘带，透明又夹着渐变的绿，宛若翡翠的颜色，让人久久不愿移开视线。水底的小鱼欢快的游着，是那样的无忧无虑。抬头望向山巅，不禁对这方净土充满了期待。
                <w:br/>
                <w:br/>
                ❀用餐安排：精选餐厅特色餐不忽悠，真正体验贵州特色，感受一方餐饮文化荔波孔雀宴+黄果树花开富贵宴+西江特色长桌宴(品苗家米酒，体验苗寨人家的：”高山流水“,感受苗妹的热情)
                <w:br/>
                <w:br/>
                ❀赠送服务：
                <w:br/>
                1、24小时专属管家在线服务；
                <w:br/>
                2、优质矿泉水无限畅饮；
                <w:br/>
                3、赠送项目西江体验：【迎宾栏门酒】【苗服换装秀】；
                <w:br/>
                4、赠送贵州特色餐：花开富贵宴、簸箕宴、高山流水长桌宴；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宁波-贵阳
                <w:br/>
                交通：当地2+2正规空调旅游大巴车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贵阳商务型酒店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贵阳-黄果树-贵阳/都匀/龙里
                <w:br/>
                交通：当地2+2正规空调旅游大巴车
                <w:br/>
                景点：黄果树瀑布—亚洲第一大瀑布
                <w:br/>
                自费项：环保车，保险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贵阳/都匀/龙里商务型酒店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荔波小七孔-西江苗寨
                <w:br/>
                交通：当地2+2正规空调旅游大巴车
                <w:br/>
                景点：小七孔景区—喀斯特世界自然遗产
                <w:br/>
                西江千户苗寨—全国乃至全世界最大苗族聚居村寨
                <w:br/>
                自费项：小七孔景区景交+保险，鸳鸯湖游船 
                <w:br/>
                西江千户苗寨景交+保险
                <w:br/>
                到达城市：西江千户苗寨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西江特色客栈</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西江苗寨-镇远/江口/铜仁
                <w:br/>
                交通：当地2+2正规空调旅游大巴车
                <w:br/>
                景点：镇远古城—中国历史文化名城，被誉为是“山雄水美”之地
                <w:br/>
                自费项：镇远古城景交
                <w:br/>
                到达城市：镇远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江口/镇远特色酒店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镇远-梵净山-贵阳
                <w:br/>
                交通：当地2+2正规空调旅游大巴车
                <w:br/>
                景点：梵净山—中国第五大佛教名山弥勒佛的道场
                <w:br/>
                自费项：环保车+保险+往返索道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贵阳商务型酒店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贵阳-宁波
                <w:br/>
                交通：飞机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1、交通：2+2正规空调旅游大巴车，保证每人一个正座，如有特别要求，请提前说明。旅游车到景点、餐厅需统一下车，期间不开空调。贵重物品不能存放在车上，遗失责任自负。
                <w:br/>
                2、用餐：含 5早4正(正餐餐标 30元/人 ，保证 10 菜 1 汤 ，不足 10 人菜品相应减少 ，如因自身原因放弃用餐， 则餐费不退)。
                <w:br/>
                3、儿童： ( 2-6岁)  只含车位、半餐。儿童价指 2-6周岁小孩 ，只含车费、正餐半餐费、导服费 ，不含酒店住宿、 酒店早餐以及任何门票； 
                <w:br/>
                温馨提示：
                <w:br/>
                酒店早餐、床位、门票、观光车、电瓶车、索道、游船费等。赠送项目如产生请按实际收费自理。景区内另 行付费景点或娱乐项目 ，请根据喜好自愿选择。
                <w:br/>
                5、住宿：3 晚商务型酒店+1 晚江口/镇远特色酒店+1 晚西江特色客栈，  不提供三人间 ，不拼房 ，如成人不占床含早退房差一半，所列酒店名称仅供参考，以当天入住酒店为准。
                <w:br/>
                6、导游服务：持证导游服务 (接送站为旅行社委派的专业接送师傅)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1、不含门票：65周岁以下需补门票 470元/人
                <w:br/>
                黄果树160元+西江90+小七孔120+梵净山100=470元
                <w:br/>
                     不含必消小交通合计：合计 358元/人
                <w:br/>
                黄果树景区观光车 50 元/人 ，景区保险 10 元/人;
                <w:br/>
                小七孔景区观光车 40 元/人 ，景区保险 10 元/人；
                <w:br/>
                西江千户苗寨观光车 20 元/人  (四程)  ，景区保险 10 元/人；
                <w:br/>
                梵净山往返索道140元/人，摆渡车48，保险10元/人；
                <w:br/>
                镇远摆渡车 20元/人。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重要提醒:因客源地不同或报名时间先后不同，价格会存在差异，请订团前仔细对比价格，不接受团上因价差引起投诉、如因其它原因投诉请第一时间联系我社以便快速为您解决，不接受回去投诉!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01、全国各地风俗有差异 ，请友好相处相互尊重 ，在异地您将代表着你家乡人民形象同时也担负着宣传推 广家乡的重任 ，  因此请注意您的言行；  出游期间请在自己能够控制风险的范围内活动 ，切记单独行动 ，注 意人身安全 ，通过马路时走人行横道或地下通道；
                <w:br/>
                <w:br/>
                02、  由旅行社组织线路 ，未成年人须有成人陪伴出游 ，残疾人、老年人、行动不便者建议有家人朋友照顾 同行 ，体弱多病及孕妇不建议参团 ，否则由此造成的不便或问题 ，我社不承担责任。
                <w:br/>
                <w:br/>
                03、客人由于抵离贵阳时间不同 ，接站当天因各客人的航班或车次晚点而打乱接站排班计划时；当天会有 两班飞机的客人互相等待较长时间的情况 ，请见谅；如您无耐心等待请自行打车到酒店。如需要单独安排 送站需另行付费；
                <w:br/>
                <w:br/>
                04、行程所入住酒店为旅行社参考酒店 ，贵州酒店标准比其它省份偏低 ，请旅游者提前做好心理准备；
                <w:br/>
                <w:br/>
                05、如您是单男单女在旅行期间可与同行其它单男单商量拼房 ，如不愿拼房在酒店能协调房间的前题下现 场补齐房差(单/标间同价)后单住；
                <w:br/>
                <w:br/>
                06、各地宾馆设施和管理均有差异 ，请游客入住时注意安全、  防止在卫生间滑倒 ，洗澡时间不宜过长；旅 行社安排的酒店只含住宿和双人早餐不吃不退费；入住酒店时请了解清楚酒店早餐开餐时间和地点 ，酒店 内其它耗品需另行付费 ，请慎重选择；请按酒店规定的时间  (一般为中午 12 点前)  办好退房；以免产生  额外费用；如在酒店内产生任何旅行社安排以外的项目费用或财物的损坏将由客人自已承担；
                <w:br/>
                <w:br/>
                07、行车途中系好安全带 ，并不要随意在车内走动和站立 ，老人和儿童要有成年陪护 ，以防不确定危险， 车辆在颠簸路段过程中不要离开座位和饮食 ，以免发生呛水或卡咽危险；
                <w:br/>
                <w:br/>
                8、所有景点门票已按景点折扣门票核算，故不能按挂牌价退票；所有门票优惠在旅游地经景区审核认可亨 有优惠 ，优惠按行程所示退票标准退费；行程所列赠送景点并非全部为免费景点因此产生优惠无退费并    配合导游出示相关证件；赠送景点无论任何原因未游览或观赏无任何退费。
                <w:br/>
                <w:br/>
                09、  因行程各项配套硬件服务都需要提前采购；本地出团前一天 10：00 后退团除了大交通损失外 ，另外 需承担损失 300 元每人 ，一旦出团如客人因自身原因放弃行程 ，我社只退门票 ，其它费用不退；在正式游 览景点期间无任何原因中途脱团 ，后面行程继续参加 ，我社不另行补充未游览景点 ，如需补充游览或置换 景点产生的费用我社将另外收取。
                <w:br/>
                <w:br/>
                10、贵州地处高原地区 ，气候变化频繁 ，素有“天无三日晴地无三里平”之称 ，请注意保暖；  出行必备： 雨衣或雨伞、运动鞋、感冒药、晕车晕船药 ，肠胃药、  防虫膏药等、  防晒油、太阳帽、太阳镜等；在旅游 胜地 ，游客较多 ，许多景点不走回头路 ，  因此请您务必跟紧导游 ，切勿擅自离队 ，并请严格遵守集合时   间 ，保管景点相关票据 ，另外个别景点会出现排队等候情况 ，    (特别是旅游旺季提成队时间较长)  景区   交通车会出现无正座情况若您对此有意见请向景区提出 ，此现象是旅行社不可调控 ，请您见谅。
                <w:br/>
                <w:br/>
                11、游客请务必记住出门在外注意自身安全 ，贵重物品随身带 ，不要将贵重物品滞留在酒店或旅游车内， 以防丢失产生费不必要的经济损失；请按景区安全提示游览 ，水上游览或活动时 ，应加倍注意安全 ，不可 擅自下水或单独前往深水区或危险水域 ，应听从指挥和合理的劝阻；若在景区发生安全事故请第一时间联 系导游和景区工作人员处理并保留证据。
                <w:br/>
                <w:br/>
                12、旅行社有权根据实际情况在不减少景点和不降低服务标准 ，对行程先后顺序作出相应的调整 ，但必须 向游客说明调换顺序的原因；如遇人力不可抗拒因素或政策性调整导致无法游览的景点社有权取消或 更换为其它等价景点 ，行程内备注游玩时间为抵达景区开始到离开景区为止时间 ，仅供参考  (一般来说    都足够客人充分参观景区)  。
                <w:br/>
                <w:br/>
                13、旺季(每年 5 月 1 日至 10 月 30 日之间及特殊节假日)是出行高峰期，请一定按导游约定时间准时间集 合 ，景区人流过大时会导致餐厅接待能力不足不能准时用餐 ，导游会积极协调 ，请提前预备好干粮以备充 饥；旅途中如遇不可抗力因素(如：堵车误机、飞机延误或取消、  自然灾害、台风引起的封港换船增加船费 或滞留费用等)增加的费用客人自行承担。
                <w:br/>
                <w:br/>
                14、在本地参团期间如对服务有合理的意见请及时提出；投诉问题在旅游目的地就地解决(决不把问题带回 组团社) ，请组团社/游客/知悉 ，返程后我社不接收投诉！旅行社不受理因虚假填写或不填意见书而产生的 后续争议和投诉；  由此而造成的一切损失由客人自负 ，为了保障您的权益和提高旅行社的服务质量 ，请你 务必主动要求并认真填写。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2025-09-24T17:57:49+08:00</dcterms:created>
  <dcterms:modified xsi:type="dcterms:W3CDTF">2025-09-24T17:57:49+08:00</dcterms:modified>
</cp:coreProperties>
</file>

<file path=docProps/custom.xml><?xml version="1.0" encoding="utf-8"?>
<Properties xmlns="http://schemas.openxmlformats.org/officeDocument/2006/custom-properties" xmlns:vt="http://schemas.openxmlformats.org/officeDocument/2006/docPropsVTypes"/>
</file>