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法门往事 陕西西安华山双飞五日行程单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FJ1757309680dn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法门往事
                <w:br/>
                纯玩0购物
                <w:br/>
                乾陵/法门寺/华山/兵马俑/华清宫
                <w:br/>
                大唐不夜城/大慈恩寺/回民街/大雁塔喷泉广场
                <w:br/>
                超值赠送
                <w:br/>
                · 兵马俑华清池双景点无线耳麦
                <w:br/>
                · 秦王招待六国使臣《秦宴》
                <w:br/>
                · 乾县四宝待客席
                <w:br/>
                尊享体验
                <w:br/>
                大型实景机关探秘《再现·秦皇铁书》或【大秦印象VR体验中心】登山手套+导览器
                <w:br/>
                独家安排
                <w:br/>
                汉服体验，做最美唐潮人
                <w:br/>
                舒心住宿
                <w:br/>
                住宿品质三星/四星/五星酒店
                <w:br/>
                网红升级
                <w:br/>
                打卡美食地图，咥美回民小吃街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宁波乘机赴西安
                <w:br/>
              </w:t>
            </w:r>
          </w:p>
          <w:p>
            <w:pPr>
              <w:pStyle w:val="indent"/>
            </w:pPr>
            <w:r>
              <w:rPr>
                <w:rFonts w:ascii="微软雅黑" w:hAnsi="微软雅黑" w:eastAsia="微软雅黑" w:cs="微软雅黑"/>
                <w:color w:val="000000"/>
                <w:sz w:val="20"/>
                <w:szCs w:val="20"/>
              </w:rPr>
              <w:t xml:space="preserve">
                宁波乘机赴西安，接站后入住酒店。1、西安接站人员会提前给客人短信或电话联系，到达车站/机场后，会有工作人员接站并送往酒店，手机务必保持畅通（抵达酒店后，请自行在酒店前台报名字办理入住手续，酒店押金客人自付，离店自行退押金，酒店有任何问题第一时间联系）当天自由活动，无行程、无导游和工作人员陪同，请注意人身财产安全。2、由于游客来自全国各地、不同车次的客人，会出现相互等候的情况，请予理解并耐心等候（也可自行打车前往酒店，费用自理）3、每天晚上 22:00前旅行社工作人员会以短信或电话形式通知次日出行时间和注意事项，请保持手机畅通，若 22点前无人联系您，请及时联系。
                <w:br/>
                交通：飞机
                <w:br/>
                景点：入住 自由活动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西安三星酒店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汉阳陵/茂陵（自理）、乾陵、法门寺
                <w:br/>
              </w:t>
            </w:r>
          </w:p>
          <w:p>
            <w:pPr>
              <w:pStyle w:val="indent"/>
            </w:pPr>
            <w:r>
              <w:rPr>
                <w:rFonts w:ascii="微软雅黑" w:hAnsi="微软雅黑" w:eastAsia="微软雅黑" w:cs="微软雅黑"/>
                <w:color w:val="000000"/>
                <w:sz w:val="20"/>
                <w:szCs w:val="20"/>
              </w:rPr>
              <w:t xml:space="preserve">
                早集合完毕后（具体接站时间以导游通知为准），乘车约 1小时前往咸阳，参观【汉阳陵】或【茂陵】(门票 55自理）汉阳陵景区：汉景帝刘启及其皇后王氏同茔异穴的合葬陵园。茂陵景区：汉代帝王陵墓中代表性的汉武大帝刘彻之墓。后参观唐高宗李治与武则天的合葬墓—【乾陵】（游览时间约 50分钟，电瓶车 30元/人请自理），中国唐代中宗李显长子李重润之墓—【懿德太子墓】（游览时间约 30分钟左右）。中餐后，经西宝高速抵达【法门寺文化景区】（游览时间约 2小时，电瓶车 30元/人请自理)，游览关中塔庙之祖—法门寺院及法门寺地宫出土的供养佛指舍利的大唐珍宝，行程结束后返回西安。·特色中餐：【法门过堂素斋】人生本无常，心安即归处，穿佛光大道，观佛骨舍利。·推荐自费：汉阳陵景区 80元/人或茂陵景区 80元/人（导游根据实际情况推荐，自愿自费若不参加需等待）乾陵+法门寺电子讲解耳麦 30元/人
                <w:br/>
                交通：当地旅游大巴
                <w:br/>
                景点：1、【汉阳陵】或【茂陵】
                <w:br/>
                2、【乾陵】
                <w:br/>
                3、【懿德太子墓】
                <w:br/>
                4、【法门寺文化景区】
                <w:br/>
                自费项：1、汉阳陵景区 80元/人或茂陵景区 80元/人（导游根据实际情况推荐，自愿自费若不参加需等待）
                <w:br/>
                2、乾陵电瓶车 30元/人
                <w:br/>
                3、法门寺电瓶车 30元/人
                <w:br/>
                4、乾陵+法门寺电子讲解耳麦 30元/人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午餐：法门过堂素斋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西安三星酒店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华清宫、秦始皇陵兵马俑
                <w:br/>
              </w:t>
            </w:r>
          </w:p>
          <w:p>
            <w:pPr>
              <w:pStyle w:val="indent"/>
            </w:pPr>
            <w:r>
              <w:rPr>
                <w:rFonts w:ascii="微软雅黑" w:hAnsi="微软雅黑" w:eastAsia="微软雅黑" w:cs="微软雅黑"/>
                <w:color w:val="000000"/>
                <w:sz w:val="20"/>
                <w:szCs w:val="20"/>
              </w:rPr>
              <w:t xml:space="preserve">
                早酒店接您乘车约 1小时抵达临潼，游览集古代皇家温泉园林和近代西安事变旧址于一体、唐玄宗与杨贵妃避暑的行宫—【华清宫】（游览时间约 1.5小时，不含电瓶车 20元/人及骊山往返索道 60元/人，单程 35元/人，骊山自行参观）贵妃池“春寒赐浴华清池，温泉水滑洗凝脂”的海棠汤、莲花汤、星辰汤、尚食汤以及太子汤等，游客自由选择登骊山至“西安事变”发生地“兵谏亭”。中餐时间(约 40分钟)后前往参观 1987年被联合国教科文组织批准列入《世界遗产名录》的世界第八大奇迹——【秦始皇帝陵博物院】（游览时间约 2.5小时）即秦始皇兵马俑博物馆（一、二、三号坑）。乘车返回西安。后打卡网红圣地--赠送大唐不夜城，邂逅不倒翁小姐姐、石头人、神奇的喊泉。万盏华灯锦绣溢彩璀璨,恍然间入了大唐。随后返回酒店。·超值赠送：赠送使用兵马俑、华清宫双景区【无线耳麦】，紧跟导游步伐，文明旅游，聆听历史。·超值赠送：赠送使用 68元秦始皇陵 VR电影，360度环绕，旋转座椅身临其境实景体验始皇震撼。·推荐自费：复活的军团 268元/人、驼铃传奇 298元/人、千古情 298/人（导游根据当天时间推荐，自愿自理，若不参加需等待）·特别提示：今晚入住华山或西安酒店，大唐不夜城会安排在今天或华山结束后参观游玩，导游会根据当天实际情况安排，若需更换酒店，离店时请携带您的行李上车。·特别提示：大唐不夜城在自费演出结束后游览，如不参加自费请就近休息待表演结束后统一出发。若放弃夜游，需自行回酒店。由于大唐不夜城地区交通管制，游客游玩时长不一，我社将安排客人自由活动，导游和车辆等候 1小时，后回送酒店。（超 1小时客人需自行返回酒店）
                <w:br/>
                交通：当地旅游大巴
                <w:br/>
                景点：1、【华清宫】
                <w:br/>
                2、【秦始皇帝陵博物院】
                <w:br/>
                3、大唐不夜城
                <w:br/>
                自费项：1、【华清宫】（电瓶车 20元/人及骊山往返索道 60元/人，单程 35元/人，骊山自行参观）
                <w:br/>
                2、推荐自费：复活的军团 268元/人、驼铃传奇 298元/人、千古情 298/人（导游根据当天时间推荐，自愿自理，若不参加需等待）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西安/华山三星酒店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华山、大唐不夜城
                <w:br/>
              </w:t>
            </w:r>
          </w:p>
          <w:p>
            <w:pPr>
              <w:pStyle w:val="indent"/>
            </w:pPr>
            <w:r>
              <w:rPr>
                <w:rFonts w:ascii="微软雅黑" w:hAnsi="微软雅黑" w:eastAsia="微软雅黑" w:cs="微软雅黑"/>
                <w:color w:val="000000"/>
                <w:sz w:val="20"/>
                <w:szCs w:val="20"/>
              </w:rPr>
              <w:t xml:space="preserve">
                早乘车赴华山脚下，前往游览号称“奇险天下第一山”—【西岳华山】（不含往返索道+进山车，游览时间约 4.5小时）“山高五千仞，削成而四方”五岳中海拔高，险峻挺拔。乘索道登临北峰（云台峰-华山论剑），可游览东峰（朝阳峰-鹞子翻身），中峰（玉女峰-乘龙快婿），西峰（莲花峰-沉香劈山救母），南峰（落雁峰-长空栈道），经擦耳岩、攀天梯，过御道，经苍龙岭，至锁关体验自古华山一条道。游览结束后乘车返回西安。·特色中餐：升级为能量餐包/餐券，为登山续航；·独家赠送：每人一双登山手套+华山导览器·友情提示：1.因客人可能会选择不同的索道上山，因此导游不陪同客人上山；2.由于职业的身体承受因素，导游讲解完毕并交代注意事项后，游客在山上自由选择路线爬山；3.请务必按照导游约定的时间、地点下山集合，以免影响同车客人返回时间。4.因华山上气温较低，请穿长袖或带外套，备好热水和面包等食物，最好穿登山鞋，祝您在华山游玩愉快！·乘坐提示：（3选一）北峰往返索进：进山费 40元+索道 80元=120元/人西峰索道上+北峰索道下：进山费 60元+索道 165元=225元/人西峰往返索进：进山费 80元+索道 240元=320元/人·独家赠送：【华山导览器】---自带 GPS定位系统，智能导览，精准定位，一键求助，双向通话的旅途管家。
                <w:br/>
                交通：当地旅游大巴
                <w:br/>
                景点：1、西岳华山
                <w:br/>
                自费项：三选一：1北峰往返索进：进山费 40元+索道 80元=120元/人
                <w:br/>
                2。西峰索道上+北峰索道下：进山费 60元+索道 165元=225元/人
                <w:br/>
                3.西峰往返索进：进山费 80元+索道 240元=320元/人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西安三星酒店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大慈恩寺、大雁塔北广场、回民街、永兴坊
                <w:br/>
              </w:t>
            </w:r>
          </w:p>
          <w:p>
            <w:pPr>
              <w:pStyle w:val="indent"/>
            </w:pPr>
            <w:r>
              <w:rPr>
                <w:rFonts w:ascii="微软雅黑" w:hAnsi="微软雅黑" w:eastAsia="微软雅黑" w:cs="微软雅黑"/>
                <w:color w:val="000000"/>
                <w:sz w:val="20"/>
                <w:szCs w:val="20"/>
              </w:rPr>
              <w:t xml:space="preserve">
                前往中国唐朝佛教建筑艺术杰作【大慈恩寺】（游览约 1小时，不含登塔 30元/人）参观，唐玄奘法师译佛经所在，这座千年古塔诉说着这个古老城市的沧桑，大慈恩寺是唐长安城内最著名、最宏丽的佛寺，为李唐皇室敕令修建，是唐长安三大译场之一，迄今已历 1350余年，玄奘在这里主持寺务，领管佛经译场，创立了汉传佛教八大宗派之一的唯识宗，成为唯识宗祖庭，后乘车至亚洲最大的音乐喷泉广场—【大雁塔北广场】（游览时间约 1小时），它是亚洲雕塑规模最大的广场，同时拥有世界上坐凳最多、世界最长的光带、世界首家直引水、规模最大的音响组合等多项纪录，在这里可远观庄严而神秘的大雁塔；自由活动。
                <w:br/>
                后乘车前往【回民街】（游览时间约 1小时），回民街不只是一条街，是西安市中心回民聚集区内多条街道的统称，这里是西安小吃的集中地，作为几百年历史的回民区，这里还能感受到浓浓的穆斯林气息。能吃到几乎所有的西安小吃，包括各种烤肉串、羊肉泡馍、灌汤包子、麻辣羊蹄、水盆羊肉、酸菜炒米、腊牛羊肉、凉皮、羊肉饼等。在这里吃饱喝足后，还可以买一些具有当地风味的糕饼、干果、蜜饯等小吃，作为伴手礼带回家赠送亲朋好友...后乘车前往参观陕西非遗文化特色街区—【永兴坊】是唐代一百零八坊之一。这里汇集了陕西 107区县美食，关中、陕南、陕北三大美食版图，一站式咥美陕西！这里还囊括了陕西首个美食博物馆、陕西戏曲博物馆、陕西特产中心等特色文化区域。随后结束愉快旅程，期待您的下次旅途！·温馨提示：1、当天返程游客，大交通参考时间：火车 16:00以后，高铁 16:30以后，飞机 18:00以后，若因为返程时间紧张，走不完的行程视为自愿放弃，一律不予退费，不作为投诉的理由，敬请谅解！2、返程前退房请仔细整理好您的行李物品，以免产生不必要的麻烦。
                <w:br/>
                交通：1、当地旅游大巴
                <w:br/>
                2、飞机
                <w:br/>
                景点：1、大慈恩寺
                <w:br/>
                2、大雁塔北广场
                <w:br/>
                3、回民街
                <w:br/>
                4、永兴坊
                <w:br/>
                自费项：1、大慈恩寺 不含登塔 30元/人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豪华空调旅游巴士，保证一人一座，干净舒适，司机驾驶技术娴熟；2、门票：以上所列景点首道大门票（备注：均不含景区内电瓶车及索道等小交通）；3、导游：优秀持证中文导游服务；4、保险：旅行社责任险（不包含旅游人身意外伤害险）；5、儿童：车费、导服、旅行社责任险；6、餐食：4早 3正，早餐为酒店赠送，不吃不退不占床者不含早，需自理；儿童若需含正餐，1.2米及以上为全餐，无半餐）7、住宿：如产生单房差，游客需另行付费，散客不拼住。准三：百瑞、天鑫、悦诚、神宾、华泰、今古、车之友、未央宫商务、镐安、魁星、贵人、故乡润土、万景酒店、文艺商务、铁通贵宾楼、唐都派柏云、美达酒店、浪淘沙、福聚源、欣源万家、润佳连锁、双益、宝湾、尚客优、鑫福莱、骏逸连锁、环北润佳、途窝，成功逸兴、巴蜀、梅园、科逸、多美歌、华驿、镐安、都市 118、怡莱、索性酒店，速 8、居佳联合酒店、君华假日酒店、骏怡酒店、易佰酒店、温莎堡酒店、艾思丽睡眠、左洛、西都、华辰、加利利、索性、北岸、名典悦溪、大差市怡莱、悦城、曼卡顿、城市人家、TOWO上品酒店，都市 118，五路口科逸，189精选、滨江精品、M优选，TOWO，豪住精选，仟佰度、如家，火车站臻双喜、都市精品酒店、方欣如春、巴蜀、温莎堡酒店、乐薇思，成功酒店、申鹏酒店、金瑞酒店、双益酒店、鑫福莱酒店、优莱客、滨河雨果、华美达安可、唯客优品。等同级酒店。壶口/宜川：袁家大院、黄河宾馆等同级酒店准四：致臻酒店、汉邦酒店、西电宾馆、星宿酒店、云尚七十二家、智选假日、草滩会议中心、川渝酒店、浐灞雨果、宜尚酒店、民幸酒店、梦飞酒店、逸天酒店等同级酒店壶口/宜川：黄河故事、知青文苑等同级酒店
                <w:br/>
                8、购物：旅行社在产品线路中不安排购物店。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1、黄帝陵电瓶车 20，壶口电瓶车 40，乾陵电瓶车 30元，法门寺电瓶车 30元，华清宫电瓶车 20元，骊山索道60元/往返，兵马俑 5元，大雁塔登塔 30元（此价格为参考价格，具体以景区公示价格为准！）2、游客在当地自愿参加的自费项目，及服务标准中未包含的其它项目。3、旅游人身意外保险及航空意外保险，建议您在报名时购买。4、因交通延阻、罢工、天气、飞机机器故障、航班取消或更改时间等不可抗力原因所引致的额外费用。
                <w:br/>
                5、4早 3正以外的餐自理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旅行社在产品行程中不安排购物店，但行程中途径的部分景区，酒店，餐厅等内部都有购物性商品部，此类均不属于旅行社行程安排，请您谨慎购买；2、旅行社客人请自行签订国内组团社合同或者一日游合同；3、游客的投诉诉求以西安当地自行填写的意见单为主要依据，请您认真填写，旅游过程中如有问题发生，敬请游客当时当地尽早提出，以方便问题在当地及时解决，如在当地无投诉而回团后再投诉的，我社概不受理；4、请旅客于旅游期间内，保持您的手机畅通，以便相关接待人员与您联系；5、由于不可抗力的自然原因所造成的行程延误，导游可根据情况调整行程安排；6、由于个人原因造成退团的，车费不予退还（景点门票按照旅行社折扣价格退还）；7、如遇路况原因等突发情况需要变更集合时间的，届时以导游或随车人员公布为准；8、请保管好随身物品，尽量不要携带贵重物品，如在行程中遗失或损坏，损失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2025-09-24T18:10:27+08:00</dcterms:created>
  <dcterms:modified xsi:type="dcterms:W3CDTF">2025-09-24T18:10:27+08:00</dcterms:modified>
</cp:coreProperties>
</file>

<file path=docProps/custom.xml><?xml version="1.0" encoding="utf-8"?>
<Properties xmlns="http://schemas.openxmlformats.org/officeDocument/2006/custom-properties" xmlns:vt="http://schemas.openxmlformats.org/officeDocument/2006/docPropsVTypes"/>
</file>