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萌娃de夏天三日行程单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WYSD202507X08MM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【白塘湾景区】夏天的正确打开方式、阳光、沙滩、海浪、无边际泳池、沙滩篝火晚会【火山地质科普馆】火山地质科普馆，科普馆内容丰富
                <w:br/>
                【萌宠乐园】里面有超多小动物：有孔雀、梅花鹿、鸵鸟、驴等等
                <w:br/>
                【粉色城堡】超级适合拍照，粉色城堡和天空的颜色搭配真的 yyds！
                <w:br/>
                【抽象画廊】成片的海石花岗岩地貌让您仿佛置身于一幅优美的画卷中
                <w:br/>
                【住宿标准】
                <w:br/>
                【白塘湾旅游度假区酒店】轻奢为主的公寓设计，入住海景房感觉舒适自在，整个度假区座落在 3.2公里的海湾内，风景宜人、且有无边际泳池等配套设施。
                <w:br/>
                【翡翠湾度假村海景房】站在阳台就能看到一望无际的蓝天大海，吹吹海风喝喝下午茶，心情美美哒！
                <w:br/>
                【地道美食】
                <w:br/>
                漳浦小海鲜餐
                <w:br/>
                【特别赠送】
                <w:br/>
                送儿童一套挖沙玩具
                <w:br/>
                【品质承诺】
                <w:br/>
                四大承诺：服务升级+24小时贴心旅游管家服务+0购物 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各地-厦门北站/厦门站/厦门机场-白塘湾海滨
                <w:br/>
                度假区-赠送篝火晚会
                <w:br/>
                自理
                <w:br/>
                自理
                <w:br/>
                自理
                <w:br/>
                <w:br/>
                白塘湾旅游度假区酒店
                <w:br/>
                海景房
                <w:br/>
                D2
                <w:br/>
                火山科普馆-翡翠秘境-沙滩赶海
                <w:br/>
                含
                <w:br/>
                含
                <w:br/>
                自理
                <w:br/>
                <w:br/>
                翡翠湾度假村
                <w:br/>
                海景房
                <w:br/>
                D3
                <w:br/>
                <w:br/>
                龙美湾抽象画廊-厦门北站/厦门机场-温馨的家
                <w:br/>
                建议送 14:00后大交通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 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2025-08-03T20:33:53+08:00</dcterms:created>
  <dcterms:modified xsi:type="dcterms:W3CDTF">2025-08-03T20:33:53+08:00</dcterms:modified>
</cp:coreProperties>
</file>

<file path=docProps/custom.xml><?xml version="1.0" encoding="utf-8"?>
<Properties xmlns="http://schemas.openxmlformats.org/officeDocument/2006/custom-properties" xmlns:vt="http://schemas.openxmlformats.org/officeDocument/2006/docPropsVTypes"/>
</file>