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一路向南四日行程单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WYSD20250705MM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【平潭岛】全国第五大岛福建第一大岛打造平潭国际旅游网红岛【北港村】石头在这里“唱歌”，被《中国国家地理》专栏报道的美丽滨海渔村
                <w:br/>
                【长江澳风力田】错落有致的风车一座座的耸立在沙滩上，在空中挥动着细长的叶片尽情舞动着【海坛古城】以闽越海洋文化为主题而建造，是大型旅游文化综合体，也是中国首座海岛旅游古城【赶海体验】提着小桶，拿铲子，沙滩寻宝，运气好将会挖到或者捡到不同的贝壳、海鲜等【篝火星空PARTY】围绕着篝火唱歌跳舞、感受惬意人生，燃放烟花，留下平潭之旅的美丽时光【泉州】宋元中国的世界海洋商贸中心”在2021年7月被列入《世界文化遗产名录》
                <w:br/>
                【开元寺】中国东南沿海重要的文物古迹，也是福建省内规模最大的佛教寺院【崇武古城】是一处集滨海风光、历史文物、民俗风情、雕刻艺术于一体的国家4A级旅游景区【西沙湾沙滩】打卡胜地，地处著名的崇武海滨，区内拥有2000多米长的优质沙滩【惠女风情园】观潮看海，欣赏渔村风光，领略惠安女淳朴奇异的民俗风情【莆田妈祖诞生地】贤良港妈祖出生地了解妈祖身世；与湄洲岛妈祖祖庙遥遥相望，为福建省文物保护单【蟳埔村】小渔村是著名的“海上丝绸之路”的起点，“蟳埔女习俗”被列入国家级非物质文化遗产名录
                <w:br/>
                【住宿标准】
                <w:br/>
                各地经济/品质/豪华酒店【地道美食】
                <w:br/>
                BBQ无限量自助烧烤【品质承诺】
                <w:br/>
                四大承诺：服务升级+24小时贴心旅游管家服务+0购物0自费+品质纯玩【独家赠送】成人：沙滩下午茶+赶海体验+篝火晚会+烟花秀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出发福州/三坊七巷/日落音乐会/BBQ自助烧烤
                <w:br/>
                自理
                <w:br/>
                自理
                <w:br/>
                BBQ自助烧烤
                <w:br/>
                福州经济/品质/豪华酒店
                <w:br/>
                D2
                <w:br/>
                福州/北港文化村/长江澳风力田/海坛古城/赶海体验/篝火晚会/烟花秀/星空PARTY
                <w:br/>
                含
                <w:br/>
                自理
                <w:br/>
                自理
                <w:br/>
                平潭经济/品质/豪华酒店
                <w:br/>
                D3
                <w:br/>
                莆田妈祖出生地/蟳埔村/西街/开元寺
                <w:br/>
                含
                <w:br/>
                自理
                <w:br/>
                自理
                <w:br/>
                泉州惠安经济/品质/豪华酒店
                <w:br/>
                D4
                <w:br/>
                惠女风情园/西沙湾沙滩/崇武古城/泉州送团（建议送17:00后大交通）
                <w:br/>
                含
                <w:br/>
                自理
                <w:br/>
                自理
                <w:br/>
                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1.当地住宿
                <w:br/>
                2.当地用车
                <w:br/>
                3.特色用餐
                <w:br/>
                4.行程门票
                <w:br/>
                5.当地导游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1.往返大交通
                <w:br/>
                2.儿童不占床，不含早，不含门票
                <w:br/>
                3.行程中未列景点门票
                <w:br/>
                4.行程中不包含的餐费、单人房差、经双方协商一致或者旅游者要求增加的项目。
                <w:br/>
                5.个人消费及其他服务费（如酒店内洗衣、前往团队集中点出发的交通费、额外接送车、行李物品保管费、托运行李超重费等）。
                <w:br/>
                6.酒店押金，单房差或加床费用及自由活动期间的餐食费、交通费。
                <w:br/>
                7.因交通延误、取消等意外事件或战争、罢工、自然灾害等不可抗拒力导致的额外费用。
                <w:br/>
                8.因旅游者违约、自身过错、自身疾病导致的人身财产损失而额外支付的费用。
                <w:br/>
                9.旅游人身意外保险，航空意外险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1、本游程为散客拼团；如因天气/政府行为/堵车等不可抗拒因素导致游程延误或取消敬请游客谅解，我社将最大努力另行协调安排。我社在保证所列景点不减少的情况下有权根据实际情况调整景点前后游览顺序。
                <w:br/>
                2、此线路不安排拼房，如您是单人出行，需提前补齐全程单房差；如您是三人出行，可根据酒店实际情况，安排加床或安排亲子间（三个床位的价格），个别酒店如不能加床或安排亲子间需您补齐酒店单房差。
                <w:br/>
                3、成人请携带身份证，小孩带户口本，证件无效，若客人未带身份证，造成无法入住酒店。我社概不承担任何责任。民航系统实行改名限制，个人信息输入定座系统后无法更改；所以请游客确保提供的名字和身份证号码准确无误，若因游客提供的信息错误造成的损失，需由游客自行承担。
                <w:br/>
                4、如遇台风、暴雪等天气或其它人力不可抗拒的因素造成的行程不能正常游览的，我社只负责退门票差价，如有其它费用需客人自理。
                <w:br/>
                5、外出旅游，安全第一，旅游途中请听从导游人员安排，配合司机、导游工作。团友之间相互关照，少数服从多数。自由活动时，请注意人身及财产安全。
                <w:br/>
                6、行程中标注的时间可能因堵车、排队等情况有所不同；部分景区团队旅游可能会排队等候，因等候而延误或减少游览时间， 游客请谅解并配合。因排队引发投诉旅行社无法受理。
                <w:br/>
                7、本行程报价为综合优惠打包价，行程中有任何优惠或减免，费用一概不退；持军官证、导游证、记者证、教师证等证件不能减免门票费用。       
                <w:br/>
                8、行程中标注的时间可能因堵车、排队等情况有所不同；部分景区团队旅游可能会排队等候，因等候而延误或减少游览时间，游客请谅解并配合。因排队引发投诉旅行社无法受理。
                <w:br/>
                9、当地饮食与游客饮食习惯有一定的差异，建议您可自备家乡榨菜，香辣酱等合适自己品味的佐料;为了保证顺利用餐，行程中所有用餐均为提前预定，如若你在行程中取消用餐，费用一律不退。不足十人菜量和品种会有所减少或更换。
                <w:br/>
                10、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
                <w:br/>
                11、游客意见表：我社接待质量以游客意见表为准，请游客如有投诉意见须在当地及时提出并认真填写意见反馈单，若游客在当地对本次旅行服务无异议，返程后再提出任何投诉问题，我社均无法受理，敬请注意。
                <w:br/>
                12、因寒暑假和节假日接待高峰期可能会出现等车半个小时到1个小时的时间；因寒暑假和节假日过渡票紧张，我社有权在不减少景点的前提下调整行程的先后顺序。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姓名+身份证+联系方式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2025-08-05T21:10:00+08:00</dcterms:created>
  <dcterms:modified xsi:type="dcterms:W3CDTF">2025-08-05T21:10:00+08:00</dcterms:modified>
</cp:coreProperties>
</file>

<file path=docProps/custom.xml><?xml version="1.0" encoding="utf-8"?>
<Properties xmlns="http://schemas.openxmlformats.org/officeDocument/2006/custom-properties" xmlns:vt="http://schemas.openxmlformats.org/officeDocument/2006/docPropsVTypes"/>
</file>